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1F5A3" w14:textId="77777777" w:rsidR="00511D42" w:rsidRPr="005B4410" w:rsidRDefault="00C40366" w:rsidP="0046635C">
      <w:pPr>
        <w:spacing w:after="0"/>
        <w:jc w:val="right"/>
      </w:pPr>
      <w:bookmarkStart w:id="0" w:name="_GoBack"/>
      <w:bookmarkEnd w:id="0"/>
      <w:r>
        <w:t>Ljubljana, 14</w:t>
      </w:r>
      <w:r w:rsidR="00511D42" w:rsidRPr="005B4410">
        <w:t xml:space="preserve">. </w:t>
      </w:r>
      <w:r>
        <w:t>april</w:t>
      </w:r>
      <w:r w:rsidR="00511D42" w:rsidRPr="005B4410">
        <w:t xml:space="preserve"> 2017</w:t>
      </w:r>
    </w:p>
    <w:p w14:paraId="5AD94881" w14:textId="2FA704ED" w:rsidR="00511D42" w:rsidRPr="005B4410" w:rsidRDefault="00511D42" w:rsidP="0046635C">
      <w:pPr>
        <w:spacing w:after="0"/>
        <w:rPr>
          <w:b/>
          <w:sz w:val="26"/>
          <w:szCs w:val="26"/>
        </w:rPr>
      </w:pPr>
    </w:p>
    <w:p w14:paraId="5CBF51FB" w14:textId="54676E3F" w:rsidR="0046635C" w:rsidRPr="005B4410" w:rsidRDefault="0046635C" w:rsidP="0046635C">
      <w:pPr>
        <w:spacing w:after="0"/>
        <w:rPr>
          <w:b/>
          <w:sz w:val="26"/>
          <w:szCs w:val="26"/>
        </w:rPr>
      </w:pPr>
    </w:p>
    <w:p w14:paraId="32B8F136" w14:textId="65322DD9" w:rsidR="00A77BBC" w:rsidRPr="005B4410" w:rsidRDefault="00EA0AA0" w:rsidP="0046635C">
      <w:pPr>
        <w:spacing w:after="0"/>
        <w:rPr>
          <w:sz w:val="26"/>
          <w:szCs w:val="26"/>
        </w:rPr>
      </w:pPr>
      <w:r>
        <w:rPr>
          <w:b/>
          <w:sz w:val="26"/>
          <w:szCs w:val="26"/>
        </w:rPr>
        <w:t xml:space="preserve">NA RAZSTAVI V PLEČNIKOVI HIŠI </w:t>
      </w:r>
      <w:r w:rsidR="0014266C">
        <w:rPr>
          <w:b/>
          <w:sz w:val="26"/>
          <w:szCs w:val="26"/>
        </w:rPr>
        <w:t xml:space="preserve">O PLEČNIKOVEM SNOVANJU PREDSEDNIŠKEGA STANOVANJA NA PRAŠKEM GRADU </w:t>
      </w:r>
    </w:p>
    <w:p w14:paraId="7C0A7516" w14:textId="6F39CB29" w:rsidR="00A77BBC" w:rsidRPr="005B4410" w:rsidRDefault="00C40366" w:rsidP="0046635C">
      <w:pPr>
        <w:spacing w:after="0"/>
      </w:pPr>
      <w:r>
        <w:t>Plečnikova hiša, 21</w:t>
      </w:r>
      <w:r w:rsidR="0046635C" w:rsidRPr="005B4410">
        <w:t xml:space="preserve">. </w:t>
      </w:r>
      <w:r>
        <w:t>april</w:t>
      </w:r>
      <w:r w:rsidR="0046635C" w:rsidRPr="005B4410">
        <w:t>–2</w:t>
      </w:r>
      <w:r>
        <w:t>5</w:t>
      </w:r>
      <w:r w:rsidR="0046635C" w:rsidRPr="005B4410">
        <w:t xml:space="preserve">. </w:t>
      </w:r>
      <w:r>
        <w:t>junij</w:t>
      </w:r>
      <w:r w:rsidR="0046635C" w:rsidRPr="005B4410">
        <w:t xml:space="preserve"> 2017</w:t>
      </w:r>
    </w:p>
    <w:p w14:paraId="383AD058" w14:textId="1727A7A0" w:rsidR="0046635C" w:rsidRPr="005B4410" w:rsidRDefault="000308EB" w:rsidP="0046635C">
      <w:pPr>
        <w:spacing w:after="0"/>
      </w:pPr>
      <w:r w:rsidRPr="000308EB">
        <w:rPr>
          <w:noProof/>
          <w:lang w:eastAsia="sl-SI"/>
        </w:rPr>
        <w:drawing>
          <wp:anchor distT="0" distB="0" distL="114300" distR="114300" simplePos="0" relativeHeight="251658240" behindDoc="0" locked="0" layoutInCell="1" allowOverlap="1" wp14:anchorId="27C81CB2" wp14:editId="2859C775">
            <wp:simplePos x="0" y="0"/>
            <wp:positionH relativeFrom="margin">
              <wp:posOffset>0</wp:posOffset>
            </wp:positionH>
            <wp:positionV relativeFrom="margin">
              <wp:posOffset>1419225</wp:posOffset>
            </wp:positionV>
            <wp:extent cx="1781175" cy="2676525"/>
            <wp:effectExtent l="0" t="0" r="9525" b="9525"/>
            <wp:wrapSquare wrapText="bothSides"/>
            <wp:docPr id="2" name="Slika 2" descr="C:\Users\majakovac\Documents\PR 2017\PLEČNIKOVA HIŠA\OBČASNE RAZSTAVE\3_PRAŠKI GRAD\PR\_MGL7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vac\Documents\PR 2017\PLEČNIKOVA HIŠA\OBČASNE RAZSTAVE\3_PRAŠKI GRAD\PR\_MGL76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2676525"/>
                    </a:xfrm>
                    <a:prstGeom prst="rect">
                      <a:avLst/>
                    </a:prstGeom>
                    <a:noFill/>
                    <a:ln>
                      <a:noFill/>
                    </a:ln>
                  </pic:spPr>
                </pic:pic>
              </a:graphicData>
            </a:graphic>
          </wp:anchor>
        </w:drawing>
      </w:r>
    </w:p>
    <w:p w14:paraId="4357837B" w14:textId="071DA3F5" w:rsidR="0046635C" w:rsidRPr="005B4410" w:rsidRDefault="0046635C" w:rsidP="0046635C">
      <w:pPr>
        <w:spacing w:after="0"/>
      </w:pPr>
    </w:p>
    <w:p w14:paraId="0F5BD26A" w14:textId="071DF7D9" w:rsidR="00D678AB" w:rsidRPr="00D678AB" w:rsidRDefault="0014266C" w:rsidP="00D678AB">
      <w:pPr>
        <w:spacing w:after="0"/>
        <w:rPr>
          <w:b/>
          <w:bCs/>
          <w:noProof/>
          <w:lang w:eastAsia="sl-SI"/>
        </w:rPr>
      </w:pPr>
      <w:r>
        <w:rPr>
          <w:b/>
          <w:noProof/>
          <w:lang w:eastAsia="sl-SI"/>
        </w:rPr>
        <w:t>Plečnikovo leto 2017 se v Plečnikovi hiši nadaljuje z razstavo</w:t>
      </w:r>
      <w:r w:rsidR="00EF5740">
        <w:rPr>
          <w:b/>
          <w:noProof/>
          <w:lang w:eastAsia="sl-SI"/>
        </w:rPr>
        <w:t xml:space="preserve"> </w:t>
      </w:r>
      <w:r w:rsidR="00EF5740" w:rsidRPr="00EF5740">
        <w:rPr>
          <w:b/>
          <w:bCs/>
          <w:i/>
          <w:noProof/>
          <w:lang w:eastAsia="sl-SI"/>
        </w:rPr>
        <w:t>Plečnik in Praški grad: stanovanje za prvega češkoslovaškega predsednika</w:t>
      </w:r>
      <w:r w:rsidR="00EF5740">
        <w:rPr>
          <w:b/>
          <w:bCs/>
          <w:noProof/>
          <w:lang w:eastAsia="sl-SI"/>
        </w:rPr>
        <w:t xml:space="preserve">. </w:t>
      </w:r>
      <w:r w:rsidR="00D62814">
        <w:rPr>
          <w:b/>
          <w:bCs/>
          <w:noProof/>
          <w:lang w:eastAsia="sl-SI"/>
        </w:rPr>
        <w:t>Razstava, ki se odpira v petek, 21. aprila 2017, ob 13.00, je nastala v sodelovanju med Plečnikovo hišo, MGML, in Arhivom Praškega gradu</w:t>
      </w:r>
      <w:r w:rsidR="00D678AB">
        <w:rPr>
          <w:b/>
          <w:bCs/>
          <w:noProof/>
          <w:lang w:eastAsia="sl-SI"/>
        </w:rPr>
        <w:t>.</w:t>
      </w:r>
      <w:r w:rsidR="00592B97">
        <w:rPr>
          <w:b/>
          <w:bCs/>
          <w:noProof/>
          <w:lang w:eastAsia="sl-SI"/>
        </w:rPr>
        <w:t xml:space="preserve"> </w:t>
      </w:r>
      <w:r w:rsidR="00D678AB">
        <w:rPr>
          <w:b/>
          <w:bCs/>
          <w:noProof/>
          <w:lang w:eastAsia="sl-SI"/>
        </w:rPr>
        <w:t>O</w:t>
      </w:r>
      <w:r w:rsidR="00592B97" w:rsidRPr="00592B97">
        <w:rPr>
          <w:b/>
          <w:bCs/>
          <w:noProof/>
          <w:lang w:eastAsia="sl-SI"/>
        </w:rPr>
        <w:t>svetljuje Plečnikovo snovanje preureditve in opreme zasebnih predsedniških prostorov Praškega gradu ter pomembno osebno vez Plečnika s češkim predsednikom Masarykom in njegovo hčerko Alice</w:t>
      </w:r>
      <w:r w:rsidR="00D678AB">
        <w:rPr>
          <w:b/>
          <w:bCs/>
          <w:noProof/>
          <w:lang w:eastAsia="sl-SI"/>
        </w:rPr>
        <w:t xml:space="preserve">. Razstavo spremlja vrsta zanimivih dogodkov, med drugim tudi predavanje avtorjev razstave, mag. </w:t>
      </w:r>
      <w:r w:rsidR="00D678AB" w:rsidRPr="00D678AB">
        <w:rPr>
          <w:b/>
          <w:bCs/>
          <w:noProof/>
          <w:lang w:eastAsia="sl-SI"/>
        </w:rPr>
        <w:t>Martin</w:t>
      </w:r>
      <w:r w:rsidR="00D678AB">
        <w:rPr>
          <w:b/>
          <w:bCs/>
          <w:noProof/>
          <w:lang w:eastAsia="sl-SI"/>
        </w:rPr>
        <w:t>a</w:t>
      </w:r>
      <w:r w:rsidR="00D678AB" w:rsidRPr="00D678AB">
        <w:rPr>
          <w:b/>
          <w:bCs/>
          <w:noProof/>
          <w:lang w:eastAsia="sl-SI"/>
        </w:rPr>
        <w:t xml:space="preserve"> Halat</w:t>
      </w:r>
      <w:r w:rsidR="00D678AB">
        <w:rPr>
          <w:b/>
          <w:bCs/>
          <w:noProof/>
          <w:lang w:eastAsia="sl-SI"/>
        </w:rPr>
        <w:t>e</w:t>
      </w:r>
      <w:r w:rsidR="00D678AB" w:rsidRPr="00D678AB">
        <w:rPr>
          <w:b/>
          <w:bCs/>
          <w:noProof/>
          <w:lang w:eastAsia="sl-SI"/>
        </w:rPr>
        <w:t xml:space="preserve"> </w:t>
      </w:r>
      <w:r w:rsidR="00D678AB">
        <w:rPr>
          <w:b/>
          <w:bCs/>
          <w:noProof/>
          <w:lang w:eastAsia="sl-SI"/>
        </w:rPr>
        <w:t>in</w:t>
      </w:r>
      <w:r w:rsidR="00D678AB" w:rsidRPr="00D678AB">
        <w:rPr>
          <w:b/>
          <w:bCs/>
          <w:noProof/>
          <w:lang w:eastAsia="sl-SI"/>
        </w:rPr>
        <w:t xml:space="preserve"> Michal</w:t>
      </w:r>
      <w:r w:rsidR="00D678AB">
        <w:rPr>
          <w:b/>
          <w:bCs/>
          <w:noProof/>
          <w:lang w:eastAsia="sl-SI"/>
        </w:rPr>
        <w:t>a Šule, dan pred odprtjem razstave, 20. aprila 2017, ob 18.00 v Plečnikovi hiši.</w:t>
      </w:r>
    </w:p>
    <w:p w14:paraId="50A3DFFC" w14:textId="675672C0" w:rsidR="00D62814" w:rsidRDefault="00D62814" w:rsidP="0046635C">
      <w:pPr>
        <w:spacing w:after="0"/>
        <w:rPr>
          <w:b/>
          <w:bCs/>
          <w:noProof/>
          <w:lang w:eastAsia="sl-SI"/>
        </w:rPr>
      </w:pPr>
    </w:p>
    <w:p w14:paraId="7A7D107B" w14:textId="53FF1DB4" w:rsidR="000308EB" w:rsidRDefault="000308EB" w:rsidP="0046635C">
      <w:pPr>
        <w:spacing w:after="0"/>
        <w:rPr>
          <w:b/>
          <w:bCs/>
          <w:noProof/>
          <w:lang w:eastAsia="sl-SI"/>
        </w:rPr>
      </w:pPr>
    </w:p>
    <w:p w14:paraId="7D236598" w14:textId="77777777" w:rsidR="000308EB" w:rsidRDefault="000308EB" w:rsidP="0046635C">
      <w:pPr>
        <w:spacing w:after="0"/>
        <w:rPr>
          <w:b/>
          <w:bCs/>
          <w:noProof/>
          <w:lang w:eastAsia="sl-SI"/>
        </w:rPr>
      </w:pPr>
    </w:p>
    <w:tbl>
      <w:tblPr>
        <w:tblStyle w:val="Tabelamrea"/>
        <w:tblW w:w="0" w:type="auto"/>
        <w:tblLook w:val="04A0" w:firstRow="1" w:lastRow="0" w:firstColumn="1" w:lastColumn="0" w:noHBand="0" w:noVBand="1"/>
      </w:tblPr>
      <w:tblGrid>
        <w:gridCol w:w="9062"/>
      </w:tblGrid>
      <w:tr w:rsidR="0027472E" w14:paraId="16D7614E" w14:textId="77777777" w:rsidTr="0027472E">
        <w:tc>
          <w:tcPr>
            <w:tcW w:w="9062" w:type="dxa"/>
          </w:tcPr>
          <w:p w14:paraId="39D49838" w14:textId="77777777" w:rsidR="0027472E" w:rsidRDefault="0027472E" w:rsidP="0046635C">
            <w:pPr>
              <w:rPr>
                <w:b/>
                <w:bCs/>
                <w:i/>
                <w:iCs/>
                <w:noProof/>
                <w:lang w:eastAsia="sl-SI"/>
              </w:rPr>
            </w:pPr>
          </w:p>
          <w:p w14:paraId="2BE075BC" w14:textId="77777777" w:rsidR="0027472E" w:rsidRDefault="0027472E" w:rsidP="0046635C">
            <w:pPr>
              <w:rPr>
                <w:b/>
                <w:bCs/>
                <w:i/>
                <w:iCs/>
                <w:noProof/>
                <w:lang w:eastAsia="sl-SI"/>
              </w:rPr>
            </w:pPr>
            <w:r>
              <w:rPr>
                <w:b/>
                <w:bCs/>
                <w:i/>
                <w:iCs/>
                <w:noProof/>
                <w:lang w:eastAsia="sl-SI"/>
              </w:rPr>
              <w:t>»</w:t>
            </w:r>
            <w:r w:rsidRPr="0027472E">
              <w:rPr>
                <w:b/>
                <w:bCs/>
                <w:i/>
                <w:iCs/>
                <w:noProof/>
                <w:lang w:eastAsia="sl-SI"/>
              </w:rPr>
              <w:t xml:space="preserve">Iz gradu in njegove okolice se da narediti nekaj znamenitega in ne vidim nikogar, razen Vas, ki bi lahko </w:t>
            </w:r>
            <w:r>
              <w:rPr>
                <w:b/>
                <w:bCs/>
                <w:i/>
                <w:iCs/>
                <w:noProof/>
                <w:lang w:eastAsia="sl-SI"/>
              </w:rPr>
              <w:t>izpeljal to zgodovinsko nalogo.«</w:t>
            </w:r>
          </w:p>
          <w:p w14:paraId="5D117B85" w14:textId="77777777" w:rsidR="0027472E" w:rsidRDefault="0027472E" w:rsidP="0027472E">
            <w:pPr>
              <w:jc w:val="right"/>
              <w:rPr>
                <w:bCs/>
                <w:noProof/>
                <w:lang w:eastAsia="sl-SI"/>
              </w:rPr>
            </w:pPr>
            <w:r>
              <w:rPr>
                <w:bCs/>
                <w:noProof/>
                <w:lang w:eastAsia="sl-SI"/>
              </w:rPr>
              <w:t>Iz pisma</w:t>
            </w:r>
            <w:r w:rsidRPr="0027472E">
              <w:rPr>
                <w:bCs/>
                <w:noProof/>
                <w:lang w:eastAsia="sl-SI"/>
              </w:rPr>
              <w:t xml:space="preserve">, ki ga je </w:t>
            </w:r>
            <w:r>
              <w:rPr>
                <w:bCs/>
                <w:noProof/>
                <w:lang w:eastAsia="sl-SI"/>
              </w:rPr>
              <w:t xml:space="preserve">Tomaš G. </w:t>
            </w:r>
            <w:r w:rsidRPr="0027472E">
              <w:rPr>
                <w:bCs/>
                <w:noProof/>
                <w:lang w:eastAsia="sl-SI"/>
              </w:rPr>
              <w:t>Masaryk pisal Plečniku 29. marca 1923</w:t>
            </w:r>
          </w:p>
          <w:p w14:paraId="02BC8F70" w14:textId="77777777" w:rsidR="0027472E" w:rsidRPr="0027472E" w:rsidRDefault="0027472E" w:rsidP="0027472E">
            <w:pPr>
              <w:jc w:val="right"/>
              <w:rPr>
                <w:bCs/>
                <w:noProof/>
                <w:lang w:eastAsia="sl-SI"/>
              </w:rPr>
            </w:pPr>
          </w:p>
        </w:tc>
      </w:tr>
    </w:tbl>
    <w:p w14:paraId="5FBCA7DB" w14:textId="77777777" w:rsidR="0027472E" w:rsidRDefault="0027472E" w:rsidP="0046635C">
      <w:pPr>
        <w:spacing w:after="0"/>
        <w:rPr>
          <w:b/>
          <w:bCs/>
          <w:noProof/>
          <w:lang w:eastAsia="sl-SI"/>
        </w:rPr>
      </w:pPr>
    </w:p>
    <w:p w14:paraId="63806814" w14:textId="51E48B0B" w:rsidR="0027472E" w:rsidRPr="0027472E" w:rsidRDefault="00D678AB" w:rsidP="0027472E">
      <w:pPr>
        <w:spacing w:after="0"/>
        <w:rPr>
          <w:bCs/>
          <w:noProof/>
          <w:lang w:eastAsia="sl-SI"/>
        </w:rPr>
      </w:pPr>
      <w:r w:rsidRPr="00D678AB">
        <w:rPr>
          <w:bCs/>
          <w:noProof/>
          <w:lang w:eastAsia="sl-SI"/>
        </w:rPr>
        <w:t xml:space="preserve">Razstava </w:t>
      </w:r>
      <w:r w:rsidRPr="00D678AB">
        <w:rPr>
          <w:bCs/>
          <w:i/>
          <w:noProof/>
          <w:lang w:eastAsia="sl-SI"/>
        </w:rPr>
        <w:t>Plečnik in Praški grad: stanovanje za prvega češkoslovaškega predsednika</w:t>
      </w:r>
      <w:r>
        <w:rPr>
          <w:bCs/>
          <w:noProof/>
          <w:lang w:eastAsia="sl-SI"/>
        </w:rPr>
        <w:t xml:space="preserve"> </w:t>
      </w:r>
      <w:r w:rsidRPr="00D678AB">
        <w:rPr>
          <w:bCs/>
          <w:noProof/>
          <w:lang w:eastAsia="sl-SI"/>
        </w:rPr>
        <w:t>na ogled postavlja načrte in fotografije originalno zasnovanih prostorov</w:t>
      </w:r>
      <w:r>
        <w:rPr>
          <w:bCs/>
          <w:noProof/>
          <w:lang w:eastAsia="sl-SI"/>
        </w:rPr>
        <w:t xml:space="preserve"> predsedniškega stanovanja na Praškem gradu</w:t>
      </w:r>
      <w:r w:rsidRPr="00D678AB">
        <w:rPr>
          <w:bCs/>
          <w:noProof/>
          <w:lang w:eastAsia="sl-SI"/>
        </w:rPr>
        <w:t xml:space="preserve"> iz 30. let 20. stoletja ter originalne Plečnikove stole</w:t>
      </w:r>
      <w:r>
        <w:rPr>
          <w:bCs/>
          <w:noProof/>
          <w:lang w:eastAsia="sl-SI"/>
        </w:rPr>
        <w:t>, ki jih je prav za razstavo v Ljubljani posodil Arhiv Praški grad</w:t>
      </w:r>
      <w:r w:rsidR="0027472E">
        <w:rPr>
          <w:bCs/>
          <w:noProof/>
          <w:lang w:eastAsia="sl-SI"/>
        </w:rPr>
        <w:t xml:space="preserve">. O njej sta avtorja </w:t>
      </w:r>
      <w:r w:rsidR="0027472E" w:rsidRPr="00DF60E5">
        <w:rPr>
          <w:b/>
          <w:bCs/>
          <w:noProof/>
          <w:lang w:eastAsia="sl-SI"/>
        </w:rPr>
        <w:t>Martin Halata</w:t>
      </w:r>
      <w:r w:rsidR="0027472E" w:rsidRPr="0027472E">
        <w:rPr>
          <w:bCs/>
          <w:noProof/>
          <w:lang w:eastAsia="sl-SI"/>
        </w:rPr>
        <w:t xml:space="preserve"> in </w:t>
      </w:r>
      <w:r w:rsidR="0027472E" w:rsidRPr="00DF60E5">
        <w:rPr>
          <w:b/>
          <w:bCs/>
          <w:noProof/>
          <w:lang w:eastAsia="sl-SI"/>
        </w:rPr>
        <w:t>Michal Šula</w:t>
      </w:r>
      <w:r w:rsidR="0027472E">
        <w:rPr>
          <w:bCs/>
          <w:noProof/>
          <w:lang w:eastAsia="sl-SI"/>
        </w:rPr>
        <w:t xml:space="preserve"> izpostavila: </w:t>
      </w:r>
      <w:r w:rsidR="0027472E" w:rsidRPr="00C8095F">
        <w:rPr>
          <w:bCs/>
          <w:i/>
          <w:noProof/>
          <w:lang w:eastAsia="sl-SI"/>
        </w:rPr>
        <w:t>»V letih 1920–1935 je na Praškem gradu in Hradčanih nastala izjemna zbi</w:t>
      </w:r>
      <w:r w:rsidR="00C030D9">
        <w:rPr>
          <w:bCs/>
          <w:i/>
          <w:noProof/>
          <w:lang w:eastAsia="sl-SI"/>
        </w:rPr>
        <w:t xml:space="preserve">rka modernistične arhitekture. </w:t>
      </w:r>
      <w:r w:rsidR="0027472E" w:rsidRPr="00C8095F">
        <w:rPr>
          <w:bCs/>
          <w:i/>
          <w:noProof/>
          <w:lang w:eastAsia="sl-SI"/>
        </w:rPr>
        <w:t>Njen avtor je bil slovenski arhitekt Jože Plečnik, po letu 1920 arhitekt Praškega gradu. Plečnika je k sodelovanju pri tej idejni nal</w:t>
      </w:r>
      <w:r w:rsidR="002C14F4">
        <w:rPr>
          <w:bCs/>
          <w:i/>
          <w:noProof/>
          <w:lang w:eastAsia="sl-SI"/>
        </w:rPr>
        <w:t xml:space="preserve">ogi grajske preobrazbe povabil </w:t>
      </w:r>
      <w:r w:rsidR="0027472E" w:rsidRPr="00C8095F">
        <w:rPr>
          <w:bCs/>
          <w:i/>
          <w:noProof/>
          <w:lang w:eastAsia="sl-SI"/>
        </w:rPr>
        <w:t>prvi češkoslovaški predsednik Tomáš G. Masaryk.</w:t>
      </w:r>
      <w:r w:rsidR="00DF60E5" w:rsidRPr="00C8095F">
        <w:rPr>
          <w:bCs/>
          <w:i/>
          <w:noProof/>
          <w:lang w:eastAsia="sl-SI"/>
        </w:rPr>
        <w:t xml:space="preserve"> </w:t>
      </w:r>
      <w:r w:rsidR="0027472E" w:rsidRPr="00C8095F">
        <w:rPr>
          <w:bCs/>
          <w:i/>
          <w:noProof/>
          <w:lang w:eastAsia="sl-SI"/>
        </w:rPr>
        <w:t>Pomemben sestavni del prenove je bila preobrazba bivališča Habsburžanov v stanovanje češkoslovaškega predsednika in njegove družine, pri čemer je odločilno vlogo odigrala tudi Alice G. Masarykova, predsednikova hči.</w:t>
      </w:r>
      <w:r w:rsidR="00DF60E5" w:rsidRPr="00C8095F">
        <w:rPr>
          <w:bCs/>
          <w:i/>
          <w:noProof/>
          <w:lang w:eastAsia="sl-SI"/>
        </w:rPr>
        <w:t xml:space="preserve"> </w:t>
      </w:r>
      <w:r w:rsidR="0027472E" w:rsidRPr="00C8095F">
        <w:rPr>
          <w:bCs/>
          <w:i/>
          <w:noProof/>
          <w:lang w:eastAsia="sl-SI"/>
        </w:rPr>
        <w:t xml:space="preserve">Na to poglavje češko-slovenske evropske povezanosti želi spomniti razstava v Plečnikovi ljubljanski hiši. V okviru strokovnega sodelovanja </w:t>
      </w:r>
      <w:r w:rsidR="00DF60E5" w:rsidRPr="00C8095F">
        <w:rPr>
          <w:bCs/>
          <w:i/>
          <w:noProof/>
          <w:lang w:eastAsia="sl-SI"/>
        </w:rPr>
        <w:t>smo jo pripravili</w:t>
      </w:r>
      <w:r w:rsidR="0027472E" w:rsidRPr="00C8095F">
        <w:rPr>
          <w:bCs/>
          <w:i/>
          <w:noProof/>
          <w:lang w:eastAsia="sl-SI"/>
        </w:rPr>
        <w:t xml:space="preserve"> Arhiv Praškega gradu (ustanovljen leta 1920, sestavni del Kabineta predsednika republike) in Plečnikova hiša pod okriljem Muzeja in galerij mesta Ljubljane.</w:t>
      </w:r>
      <w:r w:rsidR="00DF60E5" w:rsidRPr="00C8095F">
        <w:rPr>
          <w:bCs/>
          <w:i/>
          <w:noProof/>
          <w:lang w:eastAsia="sl-SI"/>
        </w:rPr>
        <w:t xml:space="preserve"> </w:t>
      </w:r>
      <w:r w:rsidR="0027472E" w:rsidRPr="00C8095F">
        <w:rPr>
          <w:bCs/>
          <w:i/>
          <w:noProof/>
          <w:lang w:eastAsia="sl-SI"/>
        </w:rPr>
        <w:t xml:space="preserve">Obe inštituciji, ki hranita izjemne vrednote evropske kulture, z razstavo zaznamujeta življenje in delo Jožeta Plečnika ob 145. obletnici njegovega rojstva in 60. </w:t>
      </w:r>
      <w:r w:rsidR="0027472E" w:rsidRPr="00C8095F">
        <w:rPr>
          <w:bCs/>
          <w:i/>
          <w:noProof/>
          <w:lang w:eastAsia="sl-SI"/>
        </w:rPr>
        <w:lastRenderedPageBreak/>
        <w:t>obletnici smrti ter mednarodne okoliščine nastanka prve češkoslovaške države, ki bo naslednje leto praznovala stoletnico.</w:t>
      </w:r>
      <w:r w:rsidR="00DF60E5" w:rsidRPr="00C8095F">
        <w:rPr>
          <w:bCs/>
          <w:i/>
          <w:noProof/>
          <w:lang w:eastAsia="sl-SI"/>
        </w:rPr>
        <w:t>«</w:t>
      </w:r>
    </w:p>
    <w:p w14:paraId="5025BA34" w14:textId="77777777" w:rsidR="00D62814" w:rsidRPr="00D678AB" w:rsidRDefault="00D62814" w:rsidP="0046635C">
      <w:pPr>
        <w:spacing w:after="0"/>
        <w:rPr>
          <w:bCs/>
          <w:noProof/>
          <w:lang w:eastAsia="sl-SI"/>
        </w:rPr>
      </w:pPr>
    </w:p>
    <w:p w14:paraId="52654F28" w14:textId="77777777" w:rsidR="006460E6" w:rsidRPr="006460E6" w:rsidRDefault="00C3183A" w:rsidP="006460E6">
      <w:pPr>
        <w:spacing w:after="0"/>
        <w:rPr>
          <w:bCs/>
        </w:rPr>
      </w:pPr>
      <w:r>
        <w:t xml:space="preserve">Razstavo bodo pod pokroviteljstvom Veleposlaništva Češke republike v Sloveniji v </w:t>
      </w:r>
      <w:r w:rsidRPr="006460E6">
        <w:rPr>
          <w:b/>
        </w:rPr>
        <w:t>petek, 21. aprila 2017, ob 13.00</w:t>
      </w:r>
      <w:r>
        <w:t xml:space="preserve"> </w:t>
      </w:r>
      <w:r w:rsidR="006460E6">
        <w:rPr>
          <w:bCs/>
        </w:rPr>
        <w:t xml:space="preserve">odprli </w:t>
      </w:r>
      <w:r w:rsidR="006460E6" w:rsidRPr="006460E6">
        <w:rPr>
          <w:b/>
          <w:bCs/>
        </w:rPr>
        <w:t>g. Anton Peršak</w:t>
      </w:r>
      <w:r w:rsidR="006460E6" w:rsidRPr="006460E6">
        <w:rPr>
          <w:bCs/>
        </w:rPr>
        <w:t xml:space="preserve">, minister za kulturo RS, </w:t>
      </w:r>
      <w:proofErr w:type="spellStart"/>
      <w:r w:rsidR="006460E6" w:rsidRPr="006460E6">
        <w:rPr>
          <w:b/>
          <w:bCs/>
        </w:rPr>
        <w:t>Nj</w:t>
      </w:r>
      <w:proofErr w:type="spellEnd"/>
      <w:r w:rsidR="006460E6" w:rsidRPr="006460E6">
        <w:rPr>
          <w:b/>
          <w:bCs/>
        </w:rPr>
        <w:t xml:space="preserve">. E. ga. </w:t>
      </w:r>
      <w:proofErr w:type="spellStart"/>
      <w:r w:rsidR="006460E6" w:rsidRPr="006460E6">
        <w:rPr>
          <w:b/>
          <w:bCs/>
        </w:rPr>
        <w:t>Věra</w:t>
      </w:r>
      <w:proofErr w:type="spellEnd"/>
      <w:r w:rsidR="006460E6" w:rsidRPr="006460E6">
        <w:rPr>
          <w:b/>
          <w:bCs/>
        </w:rPr>
        <w:t xml:space="preserve"> Zemanová</w:t>
      </w:r>
      <w:r w:rsidR="006460E6" w:rsidRPr="006460E6">
        <w:rPr>
          <w:bCs/>
        </w:rPr>
        <w:t xml:space="preserve">, veleposlanica Češke republike v Sloveniji, </w:t>
      </w:r>
      <w:r w:rsidR="006460E6" w:rsidRPr="006460E6">
        <w:rPr>
          <w:b/>
          <w:bCs/>
        </w:rPr>
        <w:t>g. Martin Halata</w:t>
      </w:r>
      <w:r w:rsidR="006460E6" w:rsidRPr="006460E6">
        <w:rPr>
          <w:bCs/>
        </w:rPr>
        <w:t xml:space="preserve">, direktor Arhivskega oddelka, Predsedniška pisarna Češke republike, in </w:t>
      </w:r>
      <w:r w:rsidR="006460E6" w:rsidRPr="006460E6">
        <w:rPr>
          <w:b/>
          <w:bCs/>
        </w:rPr>
        <w:t>g. Blaž Peršin</w:t>
      </w:r>
      <w:r w:rsidR="006460E6" w:rsidRPr="006460E6">
        <w:rPr>
          <w:bCs/>
        </w:rPr>
        <w:t>, direktor Muzeja in galerij mesta Ljubljane.</w:t>
      </w:r>
    </w:p>
    <w:p w14:paraId="139A8B73" w14:textId="77777777" w:rsidR="00511D42" w:rsidRPr="005B4410" w:rsidRDefault="00511D42" w:rsidP="0046635C">
      <w:pPr>
        <w:spacing w:after="0"/>
      </w:pPr>
    </w:p>
    <w:p w14:paraId="2AE46D0E" w14:textId="77777777" w:rsidR="00CD3A24" w:rsidRPr="001C65C2" w:rsidRDefault="001C65C2" w:rsidP="0046635C">
      <w:pPr>
        <w:spacing w:after="0"/>
        <w:rPr>
          <w:b/>
        </w:rPr>
      </w:pPr>
      <w:r w:rsidRPr="001C65C2">
        <w:rPr>
          <w:b/>
        </w:rPr>
        <w:t>SPREMLJEVALNI PROGRAM RAZSTAVE</w:t>
      </w:r>
    </w:p>
    <w:p w14:paraId="1838875B" w14:textId="77777777" w:rsidR="001C65C2" w:rsidRPr="001C65C2" w:rsidRDefault="001C65C2" w:rsidP="001C65C2">
      <w:pPr>
        <w:spacing w:after="0"/>
      </w:pPr>
      <w:r w:rsidRPr="000D5717">
        <w:rPr>
          <w:b/>
        </w:rPr>
        <w:t>20. 4. 2017</w:t>
      </w:r>
      <w:r w:rsidRPr="001C65C2">
        <w:t xml:space="preserve"> ob 18.00</w:t>
      </w:r>
    </w:p>
    <w:p w14:paraId="4BAD7CA8" w14:textId="77777777" w:rsidR="001C65C2" w:rsidRDefault="001C65C2" w:rsidP="001C65C2">
      <w:pPr>
        <w:spacing w:after="0"/>
      </w:pPr>
      <w:r w:rsidRPr="001C65C2">
        <w:t xml:space="preserve">Plečnikovo stanovanje za prvega češkoslovaškega predsednika, predavanje avtorjev razstave Martina </w:t>
      </w:r>
      <w:proofErr w:type="spellStart"/>
      <w:r w:rsidRPr="001C65C2">
        <w:t>Halate</w:t>
      </w:r>
      <w:proofErr w:type="spellEnd"/>
      <w:r w:rsidRPr="001C65C2">
        <w:t xml:space="preserve"> in </w:t>
      </w:r>
      <w:proofErr w:type="spellStart"/>
      <w:r w:rsidRPr="001C65C2">
        <w:t>Michala</w:t>
      </w:r>
      <w:proofErr w:type="spellEnd"/>
      <w:r w:rsidRPr="001C65C2">
        <w:t xml:space="preserve"> </w:t>
      </w:r>
      <w:proofErr w:type="spellStart"/>
      <w:r w:rsidRPr="001C65C2">
        <w:t>Šule</w:t>
      </w:r>
      <w:proofErr w:type="spellEnd"/>
      <w:r>
        <w:t xml:space="preserve">; prijave sprejemamo na </w:t>
      </w:r>
      <w:hyperlink r:id="rId8" w:history="1">
        <w:r w:rsidRPr="002419AD">
          <w:rPr>
            <w:rStyle w:val="Hiperpovezava"/>
          </w:rPr>
          <w:t>prijava@mgml.si</w:t>
        </w:r>
      </w:hyperlink>
      <w:r>
        <w:t>. Vstop prost.</w:t>
      </w:r>
    </w:p>
    <w:p w14:paraId="599427A0" w14:textId="77777777" w:rsidR="001C65C2" w:rsidRDefault="001C65C2" w:rsidP="001C65C2">
      <w:pPr>
        <w:spacing w:after="0"/>
      </w:pPr>
    </w:p>
    <w:p w14:paraId="23C102DD" w14:textId="77777777" w:rsidR="001C65C2" w:rsidRPr="001C65C2" w:rsidRDefault="001C65C2" w:rsidP="001C65C2">
      <w:pPr>
        <w:spacing w:after="0"/>
      </w:pPr>
      <w:r w:rsidRPr="000D5717">
        <w:rPr>
          <w:b/>
        </w:rPr>
        <w:t>18. 5. 2017</w:t>
      </w:r>
      <w:r w:rsidRPr="001C65C2">
        <w:t>, 10.00–18.00, Mednarodni muzejski dan</w:t>
      </w:r>
    </w:p>
    <w:p w14:paraId="3E9794AE" w14:textId="7F1596C9" w:rsidR="001C65C2" w:rsidRDefault="001C65C2" w:rsidP="001C65C2">
      <w:pPr>
        <w:spacing w:after="0"/>
      </w:pPr>
      <w:r w:rsidRPr="001C65C2">
        <w:t xml:space="preserve">Prost vstop v Plečnikovo hišo z ogledom stalne in občasne razstave ter originalnega Plečnikovega domovanja. Obvezne prijave: 16. in 17. 5. 2017 na </w:t>
      </w:r>
      <w:hyperlink r:id="rId9" w:history="1">
        <w:r w:rsidRPr="002419AD">
          <w:rPr>
            <w:rStyle w:val="Hiperpovezava"/>
          </w:rPr>
          <w:t>prijava@mgml.si</w:t>
        </w:r>
      </w:hyperlink>
      <w:r w:rsidRPr="001C65C2">
        <w:t>.</w:t>
      </w:r>
    </w:p>
    <w:p w14:paraId="582F9A1F" w14:textId="77777777" w:rsidR="001C65C2" w:rsidRDefault="001C65C2" w:rsidP="001C65C2">
      <w:pPr>
        <w:spacing w:after="0"/>
      </w:pPr>
    </w:p>
    <w:p w14:paraId="353878F8" w14:textId="77777777" w:rsidR="001C65C2" w:rsidRPr="001C65C2" w:rsidRDefault="001C65C2" w:rsidP="001C65C2">
      <w:pPr>
        <w:spacing w:after="0"/>
      </w:pPr>
      <w:r w:rsidRPr="000D5717">
        <w:rPr>
          <w:b/>
        </w:rPr>
        <w:t>24. 5. 2017</w:t>
      </w:r>
      <w:r w:rsidRPr="001C65C2">
        <w:t xml:space="preserve"> ob 17.00</w:t>
      </w:r>
    </w:p>
    <w:p w14:paraId="5285968A" w14:textId="179C16A4" w:rsidR="001C65C2" w:rsidRPr="001C65C2" w:rsidRDefault="001C65C2" w:rsidP="001C65C2">
      <w:pPr>
        <w:spacing w:after="0"/>
      </w:pPr>
      <w:r w:rsidRPr="001C65C2">
        <w:t>Vodstvo po razstavi s kustosinjo Ano Porok</w:t>
      </w:r>
      <w:r w:rsidR="00D914B8">
        <w:t xml:space="preserve">; prijave sprejemamo na </w:t>
      </w:r>
      <w:hyperlink r:id="rId10" w:history="1">
        <w:r w:rsidR="00D914B8" w:rsidRPr="002419AD">
          <w:rPr>
            <w:rStyle w:val="Hiperpovezava"/>
          </w:rPr>
          <w:t>prijava@mgml.si</w:t>
        </w:r>
      </w:hyperlink>
      <w:r w:rsidR="00D914B8">
        <w:t>.</w:t>
      </w:r>
    </w:p>
    <w:p w14:paraId="69ECFACE" w14:textId="77777777" w:rsidR="001C65C2" w:rsidRDefault="001C65C2" w:rsidP="001C65C2">
      <w:pPr>
        <w:spacing w:after="0"/>
      </w:pPr>
    </w:p>
    <w:p w14:paraId="435EA666" w14:textId="77777777" w:rsidR="001C65C2" w:rsidRPr="001C65C2" w:rsidRDefault="001C65C2" w:rsidP="001C65C2">
      <w:pPr>
        <w:spacing w:after="0"/>
      </w:pPr>
      <w:r w:rsidRPr="000D5717">
        <w:rPr>
          <w:b/>
        </w:rPr>
        <w:t>17. 6. 2017</w:t>
      </w:r>
      <w:r w:rsidRPr="001C65C2">
        <w:t>, 18.00–24.00, Poletna muzejska noč</w:t>
      </w:r>
    </w:p>
    <w:p w14:paraId="212270AC" w14:textId="7A46A5AF" w:rsidR="001C65C2" w:rsidRPr="001C65C2" w:rsidRDefault="001C65C2" w:rsidP="001C65C2">
      <w:pPr>
        <w:spacing w:after="0"/>
      </w:pPr>
      <w:r w:rsidRPr="001C65C2">
        <w:t xml:space="preserve">Prost vstop v Plečnikovo hišo z ogledom stalne in občasne razstave ter originalnega Plečnikovega domovanja. Obvezne prijave: 15. in 16. 6. 2017 na </w:t>
      </w:r>
      <w:hyperlink r:id="rId11" w:history="1">
        <w:r w:rsidR="002E64C4" w:rsidRPr="002419AD">
          <w:rPr>
            <w:rStyle w:val="Hiperpovezava"/>
          </w:rPr>
          <w:t>prijava@mgml.si</w:t>
        </w:r>
      </w:hyperlink>
      <w:r w:rsidRPr="001C65C2">
        <w:t>.</w:t>
      </w:r>
      <w:r w:rsidR="002E64C4">
        <w:t xml:space="preserve"> </w:t>
      </w:r>
    </w:p>
    <w:p w14:paraId="41493340" w14:textId="77777777" w:rsidR="001C65C2" w:rsidRPr="001C65C2" w:rsidRDefault="001C65C2" w:rsidP="001C65C2">
      <w:pPr>
        <w:spacing w:after="0"/>
      </w:pPr>
    </w:p>
    <w:p w14:paraId="30400401" w14:textId="77777777" w:rsidR="001C65C2" w:rsidRPr="001C65C2" w:rsidRDefault="001C65C2" w:rsidP="001C65C2">
      <w:pPr>
        <w:spacing w:after="0"/>
      </w:pPr>
    </w:p>
    <w:p w14:paraId="22E66777" w14:textId="4F82182D" w:rsidR="001C65C2" w:rsidRPr="00F46D73" w:rsidRDefault="00F46D73" w:rsidP="0046635C">
      <w:pPr>
        <w:spacing w:after="0"/>
        <w:rPr>
          <w:b/>
        </w:rPr>
      </w:pPr>
      <w:r w:rsidRPr="00F46D73">
        <w:rPr>
          <w:b/>
        </w:rPr>
        <w:t>SPREMNO BESEDILO ZLOŽENKE</w:t>
      </w:r>
    </w:p>
    <w:p w14:paraId="41D361F5" w14:textId="554DE898" w:rsidR="00F46D73" w:rsidRPr="00F46D73" w:rsidRDefault="00F46D73" w:rsidP="00F46D73">
      <w:pPr>
        <w:spacing w:after="0"/>
      </w:pPr>
      <w:r w:rsidRPr="00F46D73">
        <w:t xml:space="preserve">Zgodba prve Češkoslovaške republike, od ustanovitve katere bo leta 2018 minilo sto let, s svojim etosom še vedno </w:t>
      </w:r>
      <w:r w:rsidR="00615A1E">
        <w:t>privlači</w:t>
      </w:r>
      <w:r w:rsidRPr="00F46D73">
        <w:t xml:space="preserve"> precejšnjo pozornost strokovne in laične javnosti. V tej zgodovinski zgodbi prve samostojne države prebivalcev Češke, Moravske, Šlezije, Slovaške in </w:t>
      </w:r>
      <w:proofErr w:type="spellStart"/>
      <w:r w:rsidRPr="00F46D73">
        <w:t>Podkarpatije</w:t>
      </w:r>
      <w:proofErr w:type="spellEnd"/>
      <w:r w:rsidRPr="00F46D73">
        <w:t xml:space="preserve"> je pomembno vlogo odigral Praški grad. Ta sedež monarhije je leta 1918 postal urad in stanovanje prvega češkoslovaškega predsednika Tomáša G. Masaryka in njegove širše družine. Spremeniti Praški grad kot sedež monarhije v sedež nove oblasti ljudstva, demokracije, ni bil lahek zalogaj. Na začetku so nalogo ureditve bivalnih prostorov za predsednikovo družino zaupali arhitektu dozidave katedrale sv. Víta, </w:t>
      </w:r>
      <w:proofErr w:type="spellStart"/>
      <w:r w:rsidRPr="00F46D73">
        <w:t>Kamilu</w:t>
      </w:r>
      <w:proofErr w:type="spellEnd"/>
      <w:r w:rsidRPr="00F46D73">
        <w:t xml:space="preserve"> Hilbertu: začasno bivališče je zasnoval v prvem nadstropju (</w:t>
      </w:r>
      <w:r w:rsidRPr="00F46D73">
        <w:rPr>
          <w:i/>
        </w:rPr>
        <w:t xml:space="preserve">piano </w:t>
      </w:r>
      <w:proofErr w:type="spellStart"/>
      <w:r w:rsidRPr="00F46D73">
        <w:rPr>
          <w:i/>
        </w:rPr>
        <w:t>nobile</w:t>
      </w:r>
      <w:proofErr w:type="spellEnd"/>
      <w:r w:rsidRPr="00F46D73">
        <w:t xml:space="preserve">) Nove palače, t. i. Mestnem traktu – torej v zgradbi, ki se na obzorju </w:t>
      </w:r>
      <w:proofErr w:type="spellStart"/>
      <w:r w:rsidRPr="00F46D73">
        <w:t>Hradčanov</w:t>
      </w:r>
      <w:proofErr w:type="spellEnd"/>
      <w:r w:rsidRPr="00F46D73">
        <w:t xml:space="preserve"> vidi z južne strani, če gledamo iz smeri vltavskih nabrežij. Hilbert si je tudi zamislil, da dokončnega predsedniškega bivališča ne bi uredili v habsburškem prvem nadstropju, temveč v drugem nadstropju. Kot gradbeniku so mu bile jasne prednosti te premestitve: drugo nadstropje je bilo v nasprotju s prvim opremljeno s sodobnimi pridobitvami, stalno so ga naseljevali člani habsburške dinastije in dokler ni bilo opremljeno s pohištvom, približno po letu 1890, je bilo napol prazno.</w:t>
      </w:r>
    </w:p>
    <w:p w14:paraId="6561C5C0" w14:textId="4037CF84" w:rsidR="00F46D73" w:rsidRPr="00F46D73" w:rsidRDefault="00F46D73" w:rsidP="00F46D73">
      <w:pPr>
        <w:spacing w:after="0"/>
      </w:pPr>
      <w:r w:rsidRPr="00F46D73">
        <w:t xml:space="preserve">Projekt končnega domovanja in pisarne predsednika Tomáša G. Masaryka v drugem nadstropju so zaupali Janu </w:t>
      </w:r>
      <w:proofErr w:type="spellStart"/>
      <w:r w:rsidRPr="00F46D73">
        <w:t>Kotěri</w:t>
      </w:r>
      <w:proofErr w:type="spellEnd"/>
      <w:r w:rsidRPr="00F46D73">
        <w:t xml:space="preserve">, arhitektu pretežno buržoaznih krogov, v čigar ustvarjanju so imeli po letu 1918 pomembno vlogo za elito zasnovani dekorativni motivi. </w:t>
      </w:r>
      <w:proofErr w:type="spellStart"/>
      <w:r w:rsidRPr="00F46D73">
        <w:t>Kotěra</w:t>
      </w:r>
      <w:proofErr w:type="spellEnd"/>
      <w:r w:rsidRPr="00F46D73">
        <w:t xml:space="preserve"> je poleti 1921 izdelal vse načrte za Masarykovo stanovanje. Masarykova družina je septembra 1921 osnutek odločno zavrnila, češ da je </w:t>
      </w:r>
      <w:r w:rsidRPr="00F46D73">
        <w:rPr>
          <w:i/>
        </w:rPr>
        <w:lastRenderedPageBreak/>
        <w:t xml:space="preserve">habsburški sloj premazan z buržoaznim slojem. </w:t>
      </w:r>
      <w:proofErr w:type="spellStart"/>
      <w:r w:rsidRPr="00F46D73">
        <w:t>Alice</w:t>
      </w:r>
      <w:proofErr w:type="spellEnd"/>
      <w:r w:rsidRPr="00F46D73">
        <w:t xml:space="preserve"> Masaryková je Plečniku zaupala svojo bojazen, da bi bili Masaryku </w:t>
      </w:r>
      <w:proofErr w:type="spellStart"/>
      <w:r w:rsidRPr="00F46D73">
        <w:t>Kotěrovi</w:t>
      </w:r>
      <w:proofErr w:type="spellEnd"/>
      <w:r w:rsidRPr="00F46D73">
        <w:t xml:space="preserve"> osnutki celo všeč zaradi svoje </w:t>
      </w:r>
      <w:r w:rsidRPr="00F46D73">
        <w:rPr>
          <w:i/>
        </w:rPr>
        <w:t xml:space="preserve">modnosti </w:t>
      </w:r>
      <w:r w:rsidRPr="00F46D73">
        <w:t xml:space="preserve">in </w:t>
      </w:r>
      <w:r w:rsidRPr="00F46D73">
        <w:rPr>
          <w:i/>
        </w:rPr>
        <w:t>modernosti,</w:t>
      </w:r>
      <w:r w:rsidRPr="00F46D73">
        <w:t xml:space="preserve"> torej tega, za kar danes v revijah o življenjskem stilu uporabljajo izraz </w:t>
      </w:r>
      <w:proofErr w:type="spellStart"/>
      <w:r w:rsidRPr="00F46D73">
        <w:rPr>
          <w:i/>
        </w:rPr>
        <w:t>trendy</w:t>
      </w:r>
      <w:proofErr w:type="spellEnd"/>
      <w:r w:rsidRPr="00F46D73">
        <w:rPr>
          <w:i/>
        </w:rPr>
        <w:t xml:space="preserve">. </w:t>
      </w:r>
      <w:proofErr w:type="spellStart"/>
      <w:r w:rsidRPr="00F46D73">
        <w:t>Alice</w:t>
      </w:r>
      <w:proofErr w:type="spellEnd"/>
      <w:r w:rsidRPr="00F46D73">
        <w:t xml:space="preserve"> si je želela preprostost, lapidarnost, barvno zadržanost, prostore za </w:t>
      </w:r>
      <w:r w:rsidRPr="00F46D73">
        <w:rPr>
          <w:i/>
        </w:rPr>
        <w:t xml:space="preserve">tiho zbranost – </w:t>
      </w:r>
      <w:r w:rsidRPr="00F46D73">
        <w:t xml:space="preserve">izdelani načrti pa so bili daleč od tega! </w:t>
      </w:r>
    </w:p>
    <w:p w14:paraId="72EC371B" w14:textId="77777777" w:rsidR="00F46D73" w:rsidRPr="00F46D73" w:rsidRDefault="00F46D73" w:rsidP="00F46D73">
      <w:pPr>
        <w:spacing w:after="0"/>
      </w:pPr>
      <w:r w:rsidRPr="00F46D73">
        <w:t xml:space="preserve">Jožeta Plečnika je Masarykovi družini velikodušno predstavil </w:t>
      </w:r>
      <w:proofErr w:type="spellStart"/>
      <w:r w:rsidRPr="00F46D73">
        <w:t>Kotěra</w:t>
      </w:r>
      <w:proofErr w:type="spellEnd"/>
      <w:r w:rsidRPr="00F46D73">
        <w:t xml:space="preserve">. Slovenski arhitekt je bil s svojim treznim in duhovnim pojmovanjem arhitekture veliko bližje Masarykovi naravi in tudi duhovnosti njegove hčere </w:t>
      </w:r>
      <w:proofErr w:type="spellStart"/>
      <w:r w:rsidRPr="00F46D73">
        <w:t>Alice</w:t>
      </w:r>
      <w:proofErr w:type="spellEnd"/>
      <w:r w:rsidRPr="00F46D73">
        <w:t xml:space="preserve"> kot bolj konvencionalni arhitekt </w:t>
      </w:r>
      <w:proofErr w:type="spellStart"/>
      <w:r w:rsidRPr="00F46D73">
        <w:t>Kotěra</w:t>
      </w:r>
      <w:proofErr w:type="spellEnd"/>
      <w:r w:rsidRPr="00F46D73">
        <w:t>. Za to, da bi arhitekturno spremembo Gradu izpeljal slovenski arhitekt, je pokazal zanimanje sam predsednik Masaryk: 14. avgusta 1921 mu je poveril preureditev predsedniškega stanovanja. Plečnik si je v svojem predlogu iz januarja 1922 zamislil Masarykovo stanovanje kot obsežen kompleks zasebnega stanovanja, predsednikove delovne sobe in uradnih prostorov. Zavzemalo je skoraj celo drugo nadstropje Nove palače Praškega gradu. Vhod je bil s Tretjega grajskega dvorišča, zasebni predsedniški vhod pa iz prehoda, t. i. tunela, iz Drugega grajskega dvorišča, od koder je peljalo tudi predsednikovo zasebno dvigalo.</w:t>
      </w:r>
    </w:p>
    <w:p w14:paraId="6B0AF746" w14:textId="77777777" w:rsidR="00F46D73" w:rsidRPr="00F46D73" w:rsidRDefault="00F46D73" w:rsidP="00F46D73">
      <w:pPr>
        <w:spacing w:after="0"/>
      </w:pPr>
      <w:r w:rsidRPr="00F46D73">
        <w:t xml:space="preserve">Središče stanovanja je postal </w:t>
      </w:r>
      <w:proofErr w:type="spellStart"/>
      <w:r w:rsidRPr="00F46D73">
        <w:t>impluvij</w:t>
      </w:r>
      <w:proofErr w:type="spellEnd"/>
      <w:r w:rsidRPr="00F46D73">
        <w:t xml:space="preserve"> (Zimski vrt), na katerega južni strani je Plečnik razporedil predsedniško stanovanje in pisarne. Na severni strani sta se ga držali dve dvorani – Harfna dvorana in Dvorana grbov, namenjeni meddržavnemu protokolu na najvišji ravni.</w:t>
      </w:r>
    </w:p>
    <w:p w14:paraId="1EBD2AFF" w14:textId="77777777" w:rsidR="00F46D73" w:rsidRPr="00F46D73" w:rsidRDefault="00F46D73" w:rsidP="00F46D73">
      <w:pPr>
        <w:spacing w:after="0"/>
      </w:pPr>
      <w:r w:rsidRPr="00F46D73">
        <w:t xml:space="preserve">Predsednikova uradna delovna soba in delovna soba tajnika sta zavzemali zaključni del stanovanja na vzhodni strani, na drugem koncu so ležali Damski (Vezilni) salon, Družabni (Zeleni) salon in Glasbeni salon. Med temi reprezentativnimi saloni in predsednikovo delovno sobo so bile na zahodnem delu stanovanja postavljene zasebne sobe družine: spalnica, čitalnica, kopalnice, stranišča in garderobe. Za celotni projekt se je med njegovim nastajanjem zanimala Masarykova hči </w:t>
      </w:r>
      <w:proofErr w:type="spellStart"/>
      <w:r w:rsidRPr="00F46D73">
        <w:t>Alice</w:t>
      </w:r>
      <w:proofErr w:type="spellEnd"/>
      <w:r w:rsidRPr="00F46D73">
        <w:t xml:space="preserve"> in s Plečnikom tudi tesno sodelovala. Skupaj sta izbirala starinsko pohištvo in se duhovno dopolnjevala. Plečnik je s svojimi sodelavci izdelal tudi celovit načrt nove pohištvene opreme.</w:t>
      </w:r>
    </w:p>
    <w:p w14:paraId="5A274822" w14:textId="1064F622" w:rsidR="00F46D73" w:rsidRPr="00F46D73" w:rsidRDefault="00F46D73" w:rsidP="00F46D73">
      <w:pPr>
        <w:spacing w:after="0"/>
      </w:pPr>
      <w:r w:rsidRPr="00F46D73">
        <w:t xml:space="preserve">Stanovanje je bilo konec leta 1929 dokončano in Plečnik je naslednje leto zapustil Prago. </w:t>
      </w:r>
      <w:proofErr w:type="spellStart"/>
      <w:r w:rsidRPr="00F46D73">
        <w:t>Alice</w:t>
      </w:r>
      <w:proofErr w:type="spellEnd"/>
      <w:r w:rsidRPr="00F46D73">
        <w:t xml:space="preserve"> je verjela, da se njuno veliko delo ni končalo s predsedniškim stanovanjem ter prvovrstno spremembo Praškega gradu in njegove okolice. Ves čas je upala v trajno vrnitev slovenskega arhitekta. Plečnik je še prihajal v Prago, nazadnje jo je obiskal leta 1934. O čustvenem in najbrž tudi težavnem odnosu med njima priča med drugim tudi njuna dragocena ohranjena korespondenca. Po letu 1930 je </w:t>
      </w:r>
      <w:proofErr w:type="spellStart"/>
      <w:r w:rsidRPr="00F46D73">
        <w:t>Alice</w:t>
      </w:r>
      <w:proofErr w:type="spellEnd"/>
      <w:r w:rsidRPr="00F46D73">
        <w:t xml:space="preserve"> prosila dobro delujočo gradbeno upravo Gradu in zlasti Plečnikovega sodelavca, arhitekta Otta </w:t>
      </w:r>
      <w:proofErr w:type="spellStart"/>
      <w:r w:rsidRPr="00F46D73">
        <w:t>Rothmayerja</w:t>
      </w:r>
      <w:proofErr w:type="spellEnd"/>
      <w:r w:rsidRPr="00F46D73">
        <w:t>, naj zasebno stanovanje prilagodi potrebam njene družine. Tedaj je  nastala t. i. Družinska soba s </w:t>
      </w:r>
      <w:proofErr w:type="spellStart"/>
      <w:r w:rsidRPr="00F46D73">
        <w:t>funkcionalističnim</w:t>
      </w:r>
      <w:proofErr w:type="spellEnd"/>
      <w:r w:rsidRPr="00F46D73">
        <w:t xml:space="preserve"> pohištvom modnega češkega oblikovalca Jana </w:t>
      </w:r>
      <w:proofErr w:type="spellStart"/>
      <w:r w:rsidRPr="00F46D73">
        <w:t>Valeriána</w:t>
      </w:r>
      <w:proofErr w:type="spellEnd"/>
      <w:r w:rsidRPr="00F46D73">
        <w:t xml:space="preserve"> </w:t>
      </w:r>
      <w:proofErr w:type="spellStart"/>
      <w:r w:rsidRPr="00F46D73">
        <w:t>Vaňka</w:t>
      </w:r>
      <w:proofErr w:type="spellEnd"/>
      <w:r w:rsidRPr="00F46D73">
        <w:t>. Ta odmik od tesnega sodelovanja z Jožetom Plečnikom je nekako napovedoval tudi naslednja leta: Masarykovim dolgotrajnim zdravstvenim težavam, ki so se začele leta 1934, ni bilo videti konca in 14. decembra 1935 se je v krogu svojih najbližjih odpovedal položaju češkoslovaškega predsednika. Jože Plečnik je v Ljubljani istega leta odstopil s položaja arhitekta</w:t>
      </w:r>
      <w:r w:rsidR="0045353A">
        <w:t xml:space="preserve"> Praškega gradu</w:t>
      </w:r>
      <w:r w:rsidRPr="00F46D73">
        <w:t>.</w:t>
      </w:r>
    </w:p>
    <w:p w14:paraId="300735D7" w14:textId="77777777" w:rsidR="00F46D73" w:rsidRPr="00F46D73" w:rsidRDefault="00F46D73" w:rsidP="00F46D73">
      <w:pPr>
        <w:spacing w:after="0"/>
      </w:pPr>
    </w:p>
    <w:p w14:paraId="1FA94BC1" w14:textId="77777777" w:rsidR="00F46D73" w:rsidRPr="00F46D73" w:rsidRDefault="00F46D73" w:rsidP="00806CE1">
      <w:pPr>
        <w:spacing w:after="0"/>
        <w:jc w:val="right"/>
      </w:pPr>
      <w:r w:rsidRPr="00F46D73">
        <w:t>Martin Halata in Michal Šula</w:t>
      </w:r>
    </w:p>
    <w:p w14:paraId="4CE653A2" w14:textId="77777777" w:rsidR="00F46D73" w:rsidRPr="005B4410" w:rsidRDefault="00F46D73" w:rsidP="0046635C">
      <w:pPr>
        <w:spacing w:after="0"/>
      </w:pPr>
    </w:p>
    <w:p w14:paraId="15A4DE39" w14:textId="68027C54" w:rsidR="00511D42" w:rsidRDefault="00511D42" w:rsidP="0046635C">
      <w:pPr>
        <w:spacing w:after="0"/>
        <w:rPr>
          <w:b/>
        </w:rPr>
      </w:pPr>
    </w:p>
    <w:p w14:paraId="42688964" w14:textId="3F6BAA3A" w:rsidR="002D6A93" w:rsidRDefault="002D6A93" w:rsidP="0046635C">
      <w:pPr>
        <w:spacing w:after="0"/>
        <w:rPr>
          <w:b/>
        </w:rPr>
      </w:pPr>
    </w:p>
    <w:p w14:paraId="206E584D" w14:textId="443E44A9" w:rsidR="002D6A93" w:rsidRDefault="002D6A93" w:rsidP="0046635C">
      <w:pPr>
        <w:spacing w:after="0"/>
        <w:rPr>
          <w:b/>
        </w:rPr>
      </w:pPr>
    </w:p>
    <w:p w14:paraId="23DCD433" w14:textId="69C562F8" w:rsidR="002D6A93" w:rsidRDefault="002D6A93" w:rsidP="0046635C">
      <w:pPr>
        <w:spacing w:after="0"/>
        <w:rPr>
          <w:b/>
        </w:rPr>
      </w:pPr>
    </w:p>
    <w:p w14:paraId="5472B802" w14:textId="5009FE7D" w:rsidR="002D6A93" w:rsidRDefault="002D6A93" w:rsidP="0046635C">
      <w:pPr>
        <w:spacing w:after="0"/>
        <w:rPr>
          <w:b/>
        </w:rPr>
      </w:pPr>
    </w:p>
    <w:p w14:paraId="2A74F27B" w14:textId="77777777" w:rsidR="002D6A93" w:rsidRPr="005B4410" w:rsidRDefault="002D6A93" w:rsidP="0046635C">
      <w:pPr>
        <w:spacing w:after="0"/>
        <w:rPr>
          <w:b/>
        </w:rPr>
      </w:pPr>
    </w:p>
    <w:p w14:paraId="70EDF44A" w14:textId="77777777" w:rsidR="00070A45" w:rsidRPr="005B4410" w:rsidRDefault="00070A45" w:rsidP="0046635C">
      <w:pPr>
        <w:spacing w:after="0"/>
        <w:rPr>
          <w:b/>
        </w:rPr>
      </w:pPr>
      <w:r w:rsidRPr="005B4410">
        <w:rPr>
          <w:b/>
        </w:rPr>
        <w:lastRenderedPageBreak/>
        <w:t>KOLOFON</w:t>
      </w:r>
    </w:p>
    <w:p w14:paraId="0525008A" w14:textId="1E73C1DD" w:rsidR="00F46D73" w:rsidRPr="00F46D73" w:rsidRDefault="00F46D73" w:rsidP="00F46D73">
      <w:pPr>
        <w:spacing w:after="0"/>
        <w:rPr>
          <w:rFonts w:ascii="Calibri" w:eastAsia="Calibri" w:hAnsi="Calibri" w:cs="Calibri"/>
        </w:rPr>
      </w:pPr>
      <w:r w:rsidRPr="00F46D73">
        <w:rPr>
          <w:rFonts w:ascii="Calibri" w:eastAsia="Calibri" w:hAnsi="Calibri" w:cs="Calibri"/>
        </w:rPr>
        <w:t xml:space="preserve">PLEČNIK IN PRAŠKI GRAD: stanovanje za prvega češkoslovaškega predsednika </w:t>
      </w:r>
      <w:r w:rsidRPr="00F46D73">
        <w:rPr>
          <w:rFonts w:ascii="Calibri" w:eastAsia="Calibri" w:hAnsi="Calibri" w:cs="Calibri"/>
          <w:i/>
        </w:rPr>
        <w:br/>
      </w:r>
      <w:r w:rsidRPr="00F46D73">
        <w:rPr>
          <w:rFonts w:ascii="Calibri" w:eastAsia="Calibri" w:hAnsi="Calibri" w:cs="Calibri"/>
        </w:rPr>
        <w:t xml:space="preserve">občasna razstava </w:t>
      </w:r>
      <w:r w:rsidRPr="00F46D73">
        <w:rPr>
          <w:rFonts w:ascii="Calibri" w:eastAsia="Calibri" w:hAnsi="Calibri" w:cs="Calibri"/>
        </w:rPr>
        <w:br/>
        <w:t>21. 4.–25. 6. 2017</w:t>
      </w:r>
      <w:r w:rsidRPr="00F46D73">
        <w:rPr>
          <w:rFonts w:ascii="Calibri" w:eastAsia="Calibri" w:hAnsi="Calibri" w:cs="Calibri"/>
        </w:rPr>
        <w:br/>
        <w:t>Mu</w:t>
      </w:r>
      <w:r>
        <w:rPr>
          <w:rFonts w:ascii="Calibri" w:eastAsia="Calibri" w:hAnsi="Calibri" w:cs="Calibri"/>
        </w:rPr>
        <w:t xml:space="preserve">zej in galerije mesta Ljubljane, </w:t>
      </w:r>
      <w:r w:rsidRPr="00F46D73">
        <w:rPr>
          <w:rFonts w:ascii="Calibri" w:eastAsia="Calibri" w:hAnsi="Calibri" w:cs="Calibri"/>
        </w:rPr>
        <w:t xml:space="preserve">Plečnikova hiša </w:t>
      </w:r>
      <w:r w:rsidRPr="00F46D73">
        <w:rPr>
          <w:rFonts w:ascii="Calibri" w:eastAsia="Calibri" w:hAnsi="Calibri" w:cs="Calibri"/>
        </w:rPr>
        <w:br/>
        <w:t xml:space="preserve">zanje: Blaž Peršin, direktor </w:t>
      </w:r>
    </w:p>
    <w:p w14:paraId="77926BF2" w14:textId="1ED4A085" w:rsidR="00F46D73" w:rsidRPr="00F46D73" w:rsidRDefault="00F46D73" w:rsidP="00F46D73">
      <w:pPr>
        <w:spacing w:after="0"/>
        <w:rPr>
          <w:rFonts w:ascii="Calibri" w:eastAsia="Calibri" w:hAnsi="Calibri" w:cs="Calibri"/>
        </w:rPr>
      </w:pPr>
      <w:bookmarkStart w:id="1" w:name="_gjdgxs" w:colFirst="0" w:colLast="0"/>
      <w:bookmarkEnd w:id="1"/>
      <w:r w:rsidRPr="00F46D73">
        <w:rPr>
          <w:rFonts w:ascii="Calibri" w:eastAsia="Calibri" w:hAnsi="Calibri" w:cs="Calibri"/>
        </w:rPr>
        <w:br/>
        <w:t>Avtorja razstave: mag. Martin Halata, Michal Šula (Arhiv Praški grad – Pisarna predsednika Češke republike)</w:t>
      </w:r>
      <w:r w:rsidRPr="00F46D73">
        <w:rPr>
          <w:rFonts w:ascii="Calibri" w:eastAsia="Calibri" w:hAnsi="Calibri" w:cs="Calibri"/>
        </w:rPr>
        <w:br/>
        <w:t xml:space="preserve">Fotografije: Arhiv Praški grad, Jan </w:t>
      </w:r>
      <w:proofErr w:type="spellStart"/>
      <w:r w:rsidRPr="00F46D73">
        <w:rPr>
          <w:rFonts w:ascii="Calibri" w:eastAsia="Calibri" w:hAnsi="Calibri" w:cs="Calibri"/>
        </w:rPr>
        <w:t>Gloc</w:t>
      </w:r>
      <w:proofErr w:type="spellEnd"/>
      <w:r w:rsidRPr="00F46D73">
        <w:rPr>
          <w:rFonts w:ascii="Calibri" w:eastAsia="Calibri" w:hAnsi="Calibri" w:cs="Calibri"/>
        </w:rPr>
        <w:t xml:space="preserve">, </w:t>
      </w:r>
      <w:proofErr w:type="spellStart"/>
      <w:r w:rsidRPr="00F46D73">
        <w:rPr>
          <w:rFonts w:ascii="Calibri" w:eastAsia="Calibri" w:hAnsi="Calibri" w:cs="Calibri"/>
        </w:rPr>
        <w:t>Ondřej</w:t>
      </w:r>
      <w:proofErr w:type="spellEnd"/>
      <w:r w:rsidRPr="00F46D73">
        <w:rPr>
          <w:rFonts w:ascii="Calibri" w:eastAsia="Calibri" w:hAnsi="Calibri" w:cs="Calibri"/>
        </w:rPr>
        <w:t xml:space="preserve"> </w:t>
      </w:r>
      <w:proofErr w:type="spellStart"/>
      <w:r w:rsidRPr="00F46D73">
        <w:rPr>
          <w:rFonts w:ascii="Calibri" w:eastAsia="Calibri" w:hAnsi="Calibri" w:cs="Calibri"/>
        </w:rPr>
        <w:t>Přibyl</w:t>
      </w:r>
      <w:proofErr w:type="spellEnd"/>
    </w:p>
    <w:p w14:paraId="47441D7F" w14:textId="5E1EC84F" w:rsidR="00F46D73" w:rsidRPr="00F46D73" w:rsidRDefault="00F46D73" w:rsidP="00F46D73">
      <w:pPr>
        <w:spacing w:after="0"/>
        <w:rPr>
          <w:rFonts w:ascii="Calibri" w:eastAsia="Calibri" w:hAnsi="Calibri" w:cs="Calibri"/>
        </w:rPr>
      </w:pPr>
      <w:r w:rsidRPr="00F46D73">
        <w:rPr>
          <w:rFonts w:ascii="Calibri" w:eastAsia="Calibri" w:hAnsi="Calibri" w:cs="Calibri"/>
        </w:rPr>
        <w:t>Strokovna sodelavka: Ana Porok (MGML)</w:t>
      </w:r>
    </w:p>
    <w:p w14:paraId="1B2C7146" w14:textId="5FA11333" w:rsidR="00F46D73" w:rsidRPr="00F46D73" w:rsidRDefault="00F46D73" w:rsidP="00F46D73">
      <w:pPr>
        <w:spacing w:after="0"/>
        <w:rPr>
          <w:rFonts w:ascii="Calibri" w:eastAsia="Calibri" w:hAnsi="Calibri" w:cs="Calibri"/>
        </w:rPr>
      </w:pPr>
      <w:r w:rsidRPr="00F46D73">
        <w:rPr>
          <w:rFonts w:ascii="Calibri" w:eastAsia="Calibri" w:hAnsi="Calibri" w:cs="Calibri"/>
        </w:rPr>
        <w:t xml:space="preserve">Oblikovanje: Bojan Lazarevič, Agora </w:t>
      </w:r>
      <w:proofErr w:type="spellStart"/>
      <w:r w:rsidRPr="00F46D73">
        <w:rPr>
          <w:rFonts w:ascii="Calibri" w:eastAsia="Calibri" w:hAnsi="Calibri" w:cs="Calibri"/>
        </w:rPr>
        <w:t>Proars</w:t>
      </w:r>
      <w:proofErr w:type="spellEnd"/>
      <w:r w:rsidRPr="00F46D73">
        <w:rPr>
          <w:rFonts w:ascii="Calibri" w:eastAsia="Calibri" w:hAnsi="Calibri" w:cs="Calibri"/>
        </w:rPr>
        <w:br/>
        <w:t xml:space="preserve">Jezikovni pregled: </w:t>
      </w:r>
      <w:proofErr w:type="spellStart"/>
      <w:r w:rsidRPr="00F46D73">
        <w:rPr>
          <w:rFonts w:ascii="Calibri" w:eastAsia="Calibri" w:hAnsi="Calibri" w:cs="Calibri"/>
        </w:rPr>
        <w:t>Eliška</w:t>
      </w:r>
      <w:proofErr w:type="spellEnd"/>
      <w:r w:rsidRPr="00F46D73">
        <w:rPr>
          <w:rFonts w:ascii="Calibri" w:eastAsia="Calibri" w:hAnsi="Calibri" w:cs="Calibri"/>
        </w:rPr>
        <w:t xml:space="preserve"> Bernardova, dr. Tomo Jurca</w:t>
      </w:r>
      <w:r w:rsidRPr="00F46D73">
        <w:rPr>
          <w:rFonts w:ascii="Calibri" w:eastAsia="Calibri" w:hAnsi="Calibri" w:cs="Calibri"/>
        </w:rPr>
        <w:br/>
        <w:t xml:space="preserve">Prevod v angleščino: </w:t>
      </w:r>
      <w:proofErr w:type="spellStart"/>
      <w:r w:rsidRPr="00F46D73">
        <w:rPr>
          <w:rFonts w:ascii="Calibri" w:eastAsia="Calibri" w:hAnsi="Calibri" w:cs="Calibri"/>
        </w:rPr>
        <w:t>Sylva</w:t>
      </w:r>
      <w:proofErr w:type="spellEnd"/>
      <w:r w:rsidRPr="00F46D73">
        <w:rPr>
          <w:rFonts w:ascii="Calibri" w:eastAsia="Calibri" w:hAnsi="Calibri" w:cs="Calibri"/>
        </w:rPr>
        <w:t xml:space="preserve"> </w:t>
      </w:r>
      <w:proofErr w:type="spellStart"/>
      <w:r w:rsidRPr="00F46D73">
        <w:rPr>
          <w:rFonts w:ascii="Calibri" w:eastAsia="Calibri" w:hAnsi="Calibri" w:cs="Calibri"/>
        </w:rPr>
        <w:t>Ficová</w:t>
      </w:r>
      <w:proofErr w:type="spellEnd"/>
      <w:r w:rsidR="00C1554F">
        <w:rPr>
          <w:rFonts w:ascii="Calibri" w:eastAsia="Calibri" w:hAnsi="Calibri" w:cs="Calibri"/>
        </w:rPr>
        <w:t>, Matic Šavli</w:t>
      </w:r>
    </w:p>
    <w:p w14:paraId="6391A37E" w14:textId="5FDC7802" w:rsidR="00070A45" w:rsidRDefault="00F46D73" w:rsidP="00F46D73">
      <w:pPr>
        <w:spacing w:after="0"/>
        <w:rPr>
          <w:b/>
        </w:rPr>
      </w:pPr>
      <w:r w:rsidRPr="00F46D73">
        <w:rPr>
          <w:rFonts w:ascii="Calibri" w:eastAsia="Calibri" w:hAnsi="Calibri" w:cs="Calibri"/>
        </w:rPr>
        <w:t>Pre</w:t>
      </w:r>
      <w:r w:rsidR="00C1554F">
        <w:rPr>
          <w:rFonts w:ascii="Calibri" w:eastAsia="Calibri" w:hAnsi="Calibri" w:cs="Calibri"/>
        </w:rPr>
        <w:t xml:space="preserve">vod v slovenščino: Nives Vidrih, Jana </w:t>
      </w:r>
      <w:proofErr w:type="spellStart"/>
      <w:r w:rsidR="00C1554F" w:rsidRPr="00C1554F">
        <w:rPr>
          <w:rFonts w:ascii="Calibri" w:eastAsia="Calibri" w:hAnsi="Calibri" w:cs="Calibri"/>
        </w:rPr>
        <w:t>Šnytová</w:t>
      </w:r>
      <w:proofErr w:type="spellEnd"/>
      <w:r w:rsidRPr="00C1554F">
        <w:rPr>
          <w:rFonts w:ascii="Calibri" w:eastAsia="Calibri" w:hAnsi="Calibri" w:cs="Calibri"/>
        </w:rPr>
        <w:br/>
      </w:r>
      <w:r w:rsidRPr="00F46D73">
        <w:rPr>
          <w:rFonts w:ascii="Calibri" w:eastAsia="Calibri" w:hAnsi="Calibri" w:cs="Calibri"/>
        </w:rPr>
        <w:t xml:space="preserve">Dokumentacija: </w:t>
      </w:r>
      <w:proofErr w:type="spellStart"/>
      <w:r w:rsidRPr="00F46D73">
        <w:rPr>
          <w:rFonts w:ascii="Calibri" w:eastAsia="Calibri" w:hAnsi="Calibri" w:cs="Calibri"/>
        </w:rPr>
        <w:t>Ondřej</w:t>
      </w:r>
      <w:proofErr w:type="spellEnd"/>
      <w:r w:rsidRPr="00F46D73">
        <w:rPr>
          <w:rFonts w:ascii="Calibri" w:eastAsia="Calibri" w:hAnsi="Calibri" w:cs="Calibri"/>
        </w:rPr>
        <w:t xml:space="preserve"> </w:t>
      </w:r>
      <w:proofErr w:type="spellStart"/>
      <w:r w:rsidRPr="00F46D73">
        <w:rPr>
          <w:rFonts w:ascii="Calibri" w:eastAsia="Calibri" w:hAnsi="Calibri" w:cs="Calibri"/>
        </w:rPr>
        <w:t>Přibyl</w:t>
      </w:r>
      <w:proofErr w:type="spellEnd"/>
      <w:r w:rsidRPr="00F46D73">
        <w:rPr>
          <w:rFonts w:ascii="Calibri" w:eastAsia="Calibri" w:hAnsi="Calibri" w:cs="Calibri"/>
        </w:rPr>
        <w:br/>
        <w:t>Promocija: Maja Kovač, Ana Modic</w:t>
      </w:r>
      <w:r w:rsidRPr="00F46D73">
        <w:rPr>
          <w:rFonts w:ascii="Calibri" w:eastAsia="Calibri" w:hAnsi="Calibri" w:cs="Calibri"/>
        </w:rPr>
        <w:br/>
        <w:t>Tehnična p</w:t>
      </w:r>
      <w:r w:rsidR="000D0AD5">
        <w:rPr>
          <w:rFonts w:ascii="Calibri" w:eastAsia="Calibri" w:hAnsi="Calibri" w:cs="Calibri"/>
        </w:rPr>
        <w:t>ostavitev: Tehnična služba MGML</w:t>
      </w:r>
      <w:r w:rsidRPr="00F46D73">
        <w:rPr>
          <w:rFonts w:ascii="Calibri" w:eastAsia="Calibri" w:hAnsi="Calibri" w:cs="Calibri"/>
        </w:rPr>
        <w:br/>
      </w:r>
      <w:r w:rsidR="0033583F" w:rsidRPr="005B4410">
        <w:rPr>
          <w:rFonts w:ascii="Calibri" w:eastAsia="Calibri" w:hAnsi="Calibri" w:cs="Calibri"/>
        </w:rPr>
        <w:br/>
      </w:r>
    </w:p>
    <w:p w14:paraId="34541134" w14:textId="57246964" w:rsidR="00704B6A" w:rsidRPr="005B4410" w:rsidRDefault="00704B6A" w:rsidP="00F46D73">
      <w:pPr>
        <w:spacing w:after="0"/>
        <w:rPr>
          <w:b/>
        </w:rPr>
      </w:pPr>
      <w:r>
        <w:rPr>
          <w:b/>
          <w:noProof/>
          <w:lang w:eastAsia="sl-SI"/>
        </w:rPr>
        <w:drawing>
          <wp:inline distT="0" distB="0" distL="0" distR="0" wp14:anchorId="2AEBF9BF" wp14:editId="52C9C796">
            <wp:extent cx="5760720" cy="160528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omija PRA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605280"/>
                    </a:xfrm>
                    <a:prstGeom prst="rect">
                      <a:avLst/>
                    </a:prstGeom>
                  </pic:spPr>
                </pic:pic>
              </a:graphicData>
            </a:graphic>
          </wp:inline>
        </w:drawing>
      </w:r>
    </w:p>
    <w:p w14:paraId="653A099D" w14:textId="77777777" w:rsidR="00070A45" w:rsidRPr="005B4410" w:rsidRDefault="00070A45" w:rsidP="00070A45">
      <w:pPr>
        <w:spacing w:after="0"/>
        <w:jc w:val="right"/>
      </w:pPr>
    </w:p>
    <w:p w14:paraId="7E8FBB00" w14:textId="77777777" w:rsidR="00070A45" w:rsidRPr="005B4410" w:rsidRDefault="00070A45" w:rsidP="0046635C">
      <w:pPr>
        <w:spacing w:after="0"/>
        <w:rPr>
          <w:b/>
        </w:rPr>
      </w:pPr>
    </w:p>
    <w:p w14:paraId="6B05EF93" w14:textId="77777777" w:rsidR="00800248" w:rsidRPr="005B4410" w:rsidRDefault="00800248" w:rsidP="0046635C">
      <w:pPr>
        <w:spacing w:after="0"/>
      </w:pPr>
    </w:p>
    <w:p w14:paraId="5DC4CEEA" w14:textId="77777777" w:rsidR="00BF2BCB" w:rsidRPr="005B4410" w:rsidRDefault="00BF2BCB" w:rsidP="0046635C">
      <w:pPr>
        <w:spacing w:after="0"/>
      </w:pPr>
      <w:r w:rsidRPr="005B4410">
        <w:t>***</w:t>
      </w:r>
    </w:p>
    <w:p w14:paraId="6242D23A" w14:textId="0D729E0E" w:rsidR="00AD7AF4" w:rsidRPr="00D30E5C" w:rsidRDefault="00AD7AF4" w:rsidP="0046635C">
      <w:pPr>
        <w:spacing w:after="0"/>
      </w:pPr>
      <w:r w:rsidRPr="00704B6A">
        <w:t xml:space="preserve">Foto: </w:t>
      </w:r>
      <w:r w:rsidR="00704B6A" w:rsidRPr="00704B6A">
        <w:t xml:space="preserve">Plečnikov umivalnik v Masarykovi knjižnici; foto: Jan </w:t>
      </w:r>
      <w:proofErr w:type="spellStart"/>
      <w:r w:rsidR="00704B6A" w:rsidRPr="00704B6A">
        <w:t>Gloc</w:t>
      </w:r>
      <w:proofErr w:type="spellEnd"/>
    </w:p>
    <w:sectPr w:rsidR="00AD7AF4" w:rsidRPr="00D30E5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BAE7" w14:textId="77777777" w:rsidR="00923BC6" w:rsidRDefault="00923BC6" w:rsidP="007913BF">
      <w:pPr>
        <w:spacing w:after="0" w:line="240" w:lineRule="auto"/>
      </w:pPr>
      <w:r>
        <w:separator/>
      </w:r>
    </w:p>
  </w:endnote>
  <w:endnote w:type="continuationSeparator" w:id="0">
    <w:p w14:paraId="7EB5E4BF" w14:textId="77777777" w:rsidR="00923BC6" w:rsidRDefault="00923BC6"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152E" w14:textId="77777777" w:rsidR="00923BC6" w:rsidRDefault="00923BC6" w:rsidP="007913BF">
      <w:pPr>
        <w:spacing w:after="0" w:line="240" w:lineRule="auto"/>
      </w:pPr>
      <w:r>
        <w:separator/>
      </w:r>
    </w:p>
  </w:footnote>
  <w:footnote w:type="continuationSeparator" w:id="0">
    <w:p w14:paraId="0F83A59A" w14:textId="77777777" w:rsidR="00923BC6" w:rsidRDefault="00923BC6" w:rsidP="0079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D973" w14:textId="77777777" w:rsidR="007913BF" w:rsidRDefault="007913BF">
    <w:pPr>
      <w:pStyle w:val="Glava"/>
    </w:pPr>
    <w:r>
      <w:rPr>
        <w:noProof/>
        <w:lang w:eastAsia="sl-SI"/>
      </w:rPr>
      <w:drawing>
        <wp:inline distT="0" distB="0" distL="0" distR="0" wp14:anchorId="170E3C8A" wp14:editId="1835498F">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5069CB85"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39"/>
    <w:rsid w:val="000308EB"/>
    <w:rsid w:val="00034C20"/>
    <w:rsid w:val="000360CF"/>
    <w:rsid w:val="00070A45"/>
    <w:rsid w:val="00097C74"/>
    <w:rsid w:val="000D0AD5"/>
    <w:rsid w:val="000D5717"/>
    <w:rsid w:val="00106257"/>
    <w:rsid w:val="0014266C"/>
    <w:rsid w:val="00150B6E"/>
    <w:rsid w:val="00172F6C"/>
    <w:rsid w:val="00193F64"/>
    <w:rsid w:val="001B17F7"/>
    <w:rsid w:val="001C65C2"/>
    <w:rsid w:val="00203DAB"/>
    <w:rsid w:val="00204702"/>
    <w:rsid w:val="002452CE"/>
    <w:rsid w:val="00251EF6"/>
    <w:rsid w:val="0027472E"/>
    <w:rsid w:val="002B760A"/>
    <w:rsid w:val="002C14F4"/>
    <w:rsid w:val="002D6A93"/>
    <w:rsid w:val="002E64C4"/>
    <w:rsid w:val="003122CD"/>
    <w:rsid w:val="0033583F"/>
    <w:rsid w:val="00335A4E"/>
    <w:rsid w:val="00354DDC"/>
    <w:rsid w:val="00363D9E"/>
    <w:rsid w:val="00383B1D"/>
    <w:rsid w:val="0039640B"/>
    <w:rsid w:val="003B607D"/>
    <w:rsid w:val="004061CA"/>
    <w:rsid w:val="00441A8B"/>
    <w:rsid w:val="0045353A"/>
    <w:rsid w:val="00460BAF"/>
    <w:rsid w:val="0046635C"/>
    <w:rsid w:val="004D4176"/>
    <w:rsid w:val="004E142F"/>
    <w:rsid w:val="00510A6E"/>
    <w:rsid w:val="00511D42"/>
    <w:rsid w:val="00516586"/>
    <w:rsid w:val="00520907"/>
    <w:rsid w:val="00534C5B"/>
    <w:rsid w:val="005376FF"/>
    <w:rsid w:val="00554AD8"/>
    <w:rsid w:val="00592B97"/>
    <w:rsid w:val="005B3F68"/>
    <w:rsid w:val="005B4410"/>
    <w:rsid w:val="005E5AB9"/>
    <w:rsid w:val="005F5CF7"/>
    <w:rsid w:val="005F664A"/>
    <w:rsid w:val="00615A1E"/>
    <w:rsid w:val="006460E6"/>
    <w:rsid w:val="006516B1"/>
    <w:rsid w:val="00661B61"/>
    <w:rsid w:val="00661CF0"/>
    <w:rsid w:val="0066533C"/>
    <w:rsid w:val="00685165"/>
    <w:rsid w:val="006A6C51"/>
    <w:rsid w:val="006F16CE"/>
    <w:rsid w:val="006F248A"/>
    <w:rsid w:val="007028DD"/>
    <w:rsid w:val="00704B6A"/>
    <w:rsid w:val="00757723"/>
    <w:rsid w:val="00762023"/>
    <w:rsid w:val="0077777D"/>
    <w:rsid w:val="007913BF"/>
    <w:rsid w:val="00795F2A"/>
    <w:rsid w:val="007D5F56"/>
    <w:rsid w:val="007E7842"/>
    <w:rsid w:val="00800248"/>
    <w:rsid w:val="00806CE1"/>
    <w:rsid w:val="00824EF8"/>
    <w:rsid w:val="00865214"/>
    <w:rsid w:val="008730B7"/>
    <w:rsid w:val="008D486E"/>
    <w:rsid w:val="008E71C1"/>
    <w:rsid w:val="009074D6"/>
    <w:rsid w:val="00923BC6"/>
    <w:rsid w:val="009D5678"/>
    <w:rsid w:val="009F561D"/>
    <w:rsid w:val="009F7D5E"/>
    <w:rsid w:val="00A536A1"/>
    <w:rsid w:val="00A77BBC"/>
    <w:rsid w:val="00A9396E"/>
    <w:rsid w:val="00AB6063"/>
    <w:rsid w:val="00AD7AF4"/>
    <w:rsid w:val="00B06B08"/>
    <w:rsid w:val="00B06F39"/>
    <w:rsid w:val="00B14838"/>
    <w:rsid w:val="00B15A18"/>
    <w:rsid w:val="00B65BE8"/>
    <w:rsid w:val="00B7087A"/>
    <w:rsid w:val="00B92E1F"/>
    <w:rsid w:val="00BC69AE"/>
    <w:rsid w:val="00BE09F0"/>
    <w:rsid w:val="00BE3FAF"/>
    <w:rsid w:val="00BF2BCB"/>
    <w:rsid w:val="00C030D9"/>
    <w:rsid w:val="00C13FD8"/>
    <w:rsid w:val="00C1554F"/>
    <w:rsid w:val="00C3183A"/>
    <w:rsid w:val="00C35F19"/>
    <w:rsid w:val="00C40366"/>
    <w:rsid w:val="00C8095F"/>
    <w:rsid w:val="00CC346D"/>
    <w:rsid w:val="00CD2948"/>
    <w:rsid w:val="00CD3A24"/>
    <w:rsid w:val="00CE2D61"/>
    <w:rsid w:val="00CE5FF3"/>
    <w:rsid w:val="00D03944"/>
    <w:rsid w:val="00D21EB7"/>
    <w:rsid w:val="00D30E5C"/>
    <w:rsid w:val="00D62814"/>
    <w:rsid w:val="00D678AB"/>
    <w:rsid w:val="00D914B8"/>
    <w:rsid w:val="00D97190"/>
    <w:rsid w:val="00DF60E5"/>
    <w:rsid w:val="00E05F59"/>
    <w:rsid w:val="00E20059"/>
    <w:rsid w:val="00E236C0"/>
    <w:rsid w:val="00E26DAF"/>
    <w:rsid w:val="00E517F2"/>
    <w:rsid w:val="00E715C5"/>
    <w:rsid w:val="00E922A6"/>
    <w:rsid w:val="00EA0AA0"/>
    <w:rsid w:val="00EC5555"/>
    <w:rsid w:val="00EC75BF"/>
    <w:rsid w:val="00EF5740"/>
    <w:rsid w:val="00F33EDB"/>
    <w:rsid w:val="00F34FC3"/>
    <w:rsid w:val="00F46D73"/>
    <w:rsid w:val="00F476A0"/>
    <w:rsid w:val="00F514E0"/>
    <w:rsid w:val="00FC41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ijava@mgml.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java@mgml.si" TargetMode="External"/><Relationship Id="rId4" Type="http://schemas.openxmlformats.org/officeDocument/2006/relationships/webSettings" Target="webSettings.xml"/><Relationship Id="rId9" Type="http://schemas.openxmlformats.org/officeDocument/2006/relationships/hyperlink" Target="mailto:prijava@mgml.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Ana Modic</cp:lastModifiedBy>
  <cp:revision>2</cp:revision>
  <dcterms:created xsi:type="dcterms:W3CDTF">2017-07-28T07:53:00Z</dcterms:created>
  <dcterms:modified xsi:type="dcterms:W3CDTF">2017-07-28T07:53:00Z</dcterms:modified>
</cp:coreProperties>
</file>